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99" w:rsidRPr="00305124" w:rsidRDefault="004B6699" w:rsidP="00EE259C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  <w:r w:rsidR="008565CC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СЕЛЬСКОГО ПОСЕЛЕНИЯ СЕРНОВОДСК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760B" w:rsidRPr="00305124" w:rsidRDefault="0097760B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7B3673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474D4C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E05EB">
              <w:rPr>
                <w:rFonts w:ascii="Times New Roman" w:hAnsi="Times New Roman" w:cs="Times New Roman"/>
                <w:b/>
                <w:sz w:val="28"/>
                <w:szCs w:val="28"/>
              </w:rPr>
              <w:t>«28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DE0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марта </w:t>
            </w:r>
            <w:r w:rsidR="00305124"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912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г. № </w:t>
            </w:r>
            <w:r w:rsidR="009F416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912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FF1923" w:rsidRPr="00FF1923" w:rsidRDefault="00FF1923" w:rsidP="00FF1923">
            <w:pPr>
              <w:ind w:right="3969"/>
              <w:jc w:val="center"/>
              <w:rPr>
                <w:rFonts w:ascii="Times New Roman" w:eastAsia="MS Mincho" w:hAnsi="Times New Roman" w:cs="Cambria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b/>
                <w:sz w:val="28"/>
                <w:szCs w:val="28"/>
              </w:rPr>
              <w:t xml:space="preserve">           </w:t>
            </w:r>
          </w:p>
          <w:p w:rsidR="008D7BB0" w:rsidRDefault="00912F5D" w:rsidP="00474D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ПОДГОТОВКЕ </w:t>
            </w:r>
            <w:r w:rsidR="00917346">
              <w:rPr>
                <w:rFonts w:ascii="Times New Roman" w:hAnsi="Times New Roman" w:cs="Times New Roman"/>
                <w:b/>
                <w:sz w:val="28"/>
                <w:szCs w:val="28"/>
              </w:rPr>
              <w:t>ИЗМЕНЕНИЙ В ПРОЕКТ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ПЛАНИРОВКИ ТЕРРИТОРИИ И ПРОЕКТА МЕЖЕВАНИЯ ТЕРРИТОРИИ ОБЪЕКТА: "СТРОИТЕЛЬСТВО АВТОМОБИЛЬНЫХ </w:t>
            </w:r>
            <w:r w:rsidR="00474D4C">
              <w:rPr>
                <w:rFonts w:ascii="Times New Roman" w:hAnsi="Times New Roman" w:cs="Times New Roman"/>
                <w:b/>
                <w:sz w:val="28"/>
                <w:szCs w:val="28"/>
              </w:rPr>
              <w:t>ДОРОГ ОБЩЕГО ПОЛЬЗОВАНИЯ В П.СЕРНОВОДСК СЕРГИЕВСКОГО РАЙОНА"</w:t>
            </w:r>
          </w:p>
          <w:p w:rsidR="00305124" w:rsidRPr="002804E0" w:rsidRDefault="00912F5D" w:rsidP="00474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ГРАН</w:t>
            </w:r>
            <w:r w:rsidR="00474D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ИЦАХ СЕЛЬСКОГО ПОСЕЛЕНИЯ СЕРНОВОДСК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 САМАРСКОЙ ОБЛАСТИ</w:t>
            </w:r>
          </w:p>
        </w:tc>
      </w:tr>
    </w:tbl>
    <w:p w:rsidR="00FF1923" w:rsidRDefault="00FF1923" w:rsidP="00FF1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9854"/>
      </w:tblGrid>
      <w:tr w:rsidR="00FF1923" w:rsidRPr="00FF1923" w:rsidTr="00574722">
        <w:trPr>
          <w:trHeight w:val="2012"/>
        </w:trPr>
        <w:tc>
          <w:tcPr>
            <w:tcW w:w="10314" w:type="dxa"/>
            <w:shd w:val="clear" w:color="auto" w:fill="auto"/>
          </w:tcPr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sz w:val="28"/>
                <w:szCs w:val="28"/>
              </w:rPr>
              <w:t xml:space="preserve">     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соответствии со статьей 45 Градостроительного кодекса Российской Федерации, </w:t>
            </w:r>
            <w:hyperlink r:id="rId8" w:history="1">
              <w:r w:rsidRPr="00FF192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Правилами 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</w:t>
              </w:r>
            </w:hyperlink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рассмотрев предложение</w:t>
            </w:r>
            <w:r w:rsidR="00824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ООО "СДИ"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подготовке</w:t>
            </w:r>
            <w:r w:rsidR="008D7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изменений в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</w:t>
            </w:r>
            <w:r w:rsidR="008D7B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планировки территории и проект межевания территории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Администрация </w:t>
            </w:r>
            <w:r w:rsidR="00474D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сельского поселения Серноводск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муниципального района Сергиевский Самарской области</w:t>
            </w:r>
            <w:r w:rsidR="009F41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416A" w:rsidRPr="005C07D9">
              <w:rPr>
                <w:rFonts w:ascii="Times New Roman" w:hAnsi="Times New Roman" w:cs="Times New Roman"/>
                <w:sz w:val="28"/>
                <w:szCs w:val="28"/>
              </w:rPr>
              <w:t>постановляет:</w:t>
            </w: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1923" w:rsidRPr="00824A90" w:rsidRDefault="005C4A56" w:rsidP="005122B8">
            <w:pPr>
              <w:shd w:val="clear" w:color="auto" w:fill="FFFFFF"/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Подготовить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изменения в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документацию по планировке территории, для размещения линейного объекта</w:t>
            </w:r>
            <w:r w:rsidR="00BA6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24A90" w:rsidRPr="00824A90">
              <w:rPr>
                <w:rFonts w:ascii="Helvetica" w:eastAsia="Times New Roman" w:hAnsi="Helvetica" w:cs="Helvetica"/>
                <w:color w:val="000000" w:themeColor="text1"/>
                <w:sz w:val="23"/>
                <w:szCs w:val="23"/>
              </w:rPr>
              <w:t>«</w:t>
            </w:r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Строительство автомобиль</w:t>
            </w:r>
            <w:r w:rsidR="00474D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ных дорог общего пользования в п.Серноводск Сергиевского района"</w:t>
            </w:r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границах сельского</w:t>
            </w:r>
            <w:r w:rsidR="001A7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74D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поселения Серноводск</w:t>
            </w:r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района Сергиевский Самарской области</w:t>
            </w:r>
            <w:r w:rsidR="00FF1923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согласно прилагаемой схеме (Приложение № 1).</w:t>
            </w:r>
            <w:r w:rsidR="00BA64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FF1923" w:rsidRPr="00FF1923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Утвердить прилагаемое задание на подготовку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изменений в документацию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планировке территории, указанной в пункте 1 настоящего Постановления (Приложение № 2).</w:t>
            </w:r>
          </w:p>
          <w:p w:rsidR="00A47B6D" w:rsidRPr="001019FE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917346"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Установить, что подготовленные изменения в документацию</w:t>
            </w:r>
            <w:r w:rsidR="004146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планировке территории должны быть представлены</w:t>
            </w:r>
            <w:r w:rsidR="00FF1923"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Администрацию муниципального района Сергиевский Самарской области в срок до </w:t>
            </w:r>
            <w:r w:rsidR="005030DC"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146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  <w:r w:rsidR="00FF1923"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019FE"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  <w:r w:rsidR="00FF1923" w:rsidRPr="001019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.2025 г.</w:t>
            </w:r>
          </w:p>
          <w:p w:rsidR="00FF1923" w:rsidRPr="00FB5327" w:rsidRDefault="00A47B6D" w:rsidP="00FB5327">
            <w:pPr>
              <w:shd w:val="clear" w:color="auto" w:fill="FFFFFF"/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Предложения физических и (или)  юридических лиц, касающиеся порядка,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сроков подготовки и содержания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изменений в документацию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</w:t>
            </w:r>
            <w:r w:rsidR="00101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Серноводск</w:t>
            </w:r>
            <w:r w:rsidR="00FB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муниципального района Сергиевский Самарской области по адресу</w:t>
            </w:r>
            <w:r w:rsidR="00FF1923" w:rsidRPr="00FB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FB5327" w:rsidRPr="00FB532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FB5327" w:rsidRP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Самарская область, муниципал</w:t>
            </w:r>
            <w:r w:rsidR="00474D4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ьный район Сергиевский, п.Серноводск</w:t>
            </w:r>
            <w:r w:rsidR="00FB5327" w:rsidRP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,</w:t>
            </w:r>
            <w:r w:rsid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FB5327" w:rsidRP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ул.</w:t>
            </w:r>
            <w:r w:rsidR="008C39E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Куйбышева 5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течение 7 календарных дней с момента опубликования в газете «Сергиевский вестник» настоящего постановления.</w:t>
            </w:r>
          </w:p>
          <w:p w:rsidR="00A47B6D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ительс</w:t>
            </w:r>
            <w:r w:rsidR="00101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тво», «Сельское поселение Серноводск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в подразделе «Проекты планировки и межевания территории». </w:t>
            </w:r>
          </w:p>
          <w:p w:rsidR="00A47B6D" w:rsidRDefault="008D7BB0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47B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FF1923" w:rsidRPr="00FF1923" w:rsidRDefault="008D7BB0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47B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 выполнением настоящего Постановления оставляю за собой.</w:t>
            </w:r>
          </w:p>
          <w:p w:rsidR="00FF1923" w:rsidRDefault="00FF1923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97760B" w:rsidRDefault="0097760B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Pr="00FF1923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</w:tr>
    </w:tbl>
    <w:p w:rsidR="00824A90" w:rsidRDefault="009F416A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lastRenderedPageBreak/>
        <w:t>И.о. Главы</w:t>
      </w:r>
      <w:r w:rsidR="00FF1923" w:rsidRPr="00FF192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8565CC">
        <w:rPr>
          <w:rFonts w:ascii="Times New Roman" w:eastAsia="MS Mincho" w:hAnsi="Times New Roman" w:cs="Times New Roman"/>
          <w:sz w:val="28"/>
          <w:szCs w:val="28"/>
        </w:rPr>
        <w:t>сельского поселения Серноводск</w:t>
      </w:r>
      <w:r w:rsidR="00FF1923" w:rsidRPr="00FF1923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FF1923" w:rsidRPr="00FF1923" w:rsidRDefault="00FF1923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муниципального района Сергиевский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    </w:t>
      </w:r>
      <w:r w:rsidR="009F416A">
        <w:rPr>
          <w:rFonts w:ascii="Times New Roman" w:eastAsia="MS Mincho" w:hAnsi="Times New Roman" w:cs="Times New Roman"/>
          <w:sz w:val="28"/>
          <w:szCs w:val="28"/>
        </w:rPr>
        <w:t xml:space="preserve">             Е.Г.Алексеева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5030DC" w:rsidRPr="00FF1923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              </w:t>
      </w:r>
    </w:p>
    <w:p w:rsidR="00FF1923" w:rsidRPr="00FF1923" w:rsidRDefault="00FF1923" w:rsidP="00FF192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47D4C" w:rsidRDefault="00B47D4C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D29" w:rsidRDefault="007B5D29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E56" w:rsidRDefault="00B25E56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16A" w:rsidRDefault="009F416A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16A" w:rsidRDefault="009F416A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16A" w:rsidRDefault="009F416A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A3B" w:rsidRDefault="004B7A3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A3B" w:rsidRDefault="004B7A3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A3B" w:rsidRDefault="004B7A3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16A" w:rsidRDefault="009F416A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9D1D72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Арацкая Д.В.</w:t>
      </w:r>
    </w:p>
    <w:p w:rsidR="00AB3EE0" w:rsidRPr="0097760B" w:rsidRDefault="00AB3EE0" w:rsidP="0097760B">
      <w:pPr>
        <w:rPr>
          <w:rFonts w:ascii="Times New Roman" w:hAnsi="Times New Roman" w:cs="Times New Roman"/>
          <w:sz w:val="28"/>
          <w:szCs w:val="28"/>
        </w:rPr>
        <w:sectPr w:rsidR="00AB3EE0" w:rsidRPr="0097760B" w:rsidSect="009F416A">
          <w:pgSz w:w="11906" w:h="16838"/>
          <w:pgMar w:top="709" w:right="567" w:bottom="1134" w:left="1701" w:header="709" w:footer="709" w:gutter="0"/>
          <w:cols w:space="708"/>
          <w:docGrid w:linePitch="360"/>
        </w:sectPr>
      </w:pPr>
    </w:p>
    <w:p w:rsidR="00FB5327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FB5327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Администрации муниципального района </w:t>
      </w:r>
    </w:p>
    <w:p w:rsidR="00FB5327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Сергиевский Самарской области </w:t>
      </w:r>
    </w:p>
    <w:p w:rsidR="00AB3EE0" w:rsidRDefault="009F416A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15 от  28.03.</w:t>
      </w:r>
      <w:r w:rsidR="007B5D29">
        <w:rPr>
          <w:rFonts w:ascii="Times New Roman" w:hAnsi="Times New Roman" w:cs="Times New Roman"/>
          <w:sz w:val="24"/>
          <w:szCs w:val="24"/>
        </w:rPr>
        <w:t>2025г.</w:t>
      </w: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0D4832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48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7710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6"/>
        <w:gridCol w:w="4115"/>
        <w:gridCol w:w="5528"/>
        <w:gridCol w:w="59"/>
        <w:gridCol w:w="238"/>
        <w:gridCol w:w="532"/>
      </w:tblGrid>
      <w:tr w:rsidR="007E5007" w:rsidRPr="005E4802" w:rsidTr="005A2356">
        <w:trPr>
          <w:gridAfter w:val="1"/>
          <w:wAfter w:w="532" w:type="dxa"/>
          <w:jc w:val="center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356" w:rsidRPr="005A2356" w:rsidRDefault="005A2356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 w:rsidRPr="005A2356">
              <w:rPr>
                <w:rFonts w:ascii="Times New Roman" w:eastAsia="Times New Roman" w:hAnsi="Times New Roman" w:cs="Times New Roman"/>
                <w:color w:val="1A1A1A"/>
              </w:rPr>
              <w:lastRenderedPageBreak/>
              <w:t>Приложение № 2 к Постановлению</w:t>
            </w:r>
          </w:p>
          <w:p w:rsidR="005A2356" w:rsidRPr="005A2356" w:rsidRDefault="005A2356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 w:rsidRPr="005A2356">
              <w:rPr>
                <w:rFonts w:ascii="Times New Roman" w:eastAsia="Times New Roman" w:hAnsi="Times New Roman" w:cs="Times New Roman"/>
                <w:color w:val="1A1A1A"/>
              </w:rPr>
              <w:t>Администрации сельского поселения</w:t>
            </w:r>
          </w:p>
          <w:p w:rsidR="005A2356" w:rsidRPr="005A2356" w:rsidRDefault="00474D4C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>Серноводск</w:t>
            </w:r>
            <w:r w:rsidR="005A2356" w:rsidRPr="005A2356">
              <w:rPr>
                <w:rFonts w:ascii="Times New Roman" w:eastAsia="Times New Roman" w:hAnsi="Times New Roman" w:cs="Times New Roman"/>
                <w:color w:val="1A1A1A"/>
              </w:rPr>
              <w:t xml:space="preserve"> муниципального района</w:t>
            </w:r>
          </w:p>
          <w:p w:rsidR="007B5D29" w:rsidRDefault="007B5D29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Сергиевский Самарской области </w:t>
            </w:r>
          </w:p>
          <w:p w:rsidR="005A2356" w:rsidRDefault="009F416A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>№ 15 от  28.03.</w:t>
            </w:r>
            <w:r w:rsidR="007B5D29">
              <w:rPr>
                <w:rFonts w:ascii="Times New Roman" w:eastAsia="Times New Roman" w:hAnsi="Times New Roman" w:cs="Times New Roman"/>
                <w:color w:val="1A1A1A"/>
              </w:rPr>
              <w:t xml:space="preserve">2025г. </w:t>
            </w:r>
          </w:p>
          <w:p w:rsidR="005A2356" w:rsidRPr="008F086A" w:rsidRDefault="007B5D29" w:rsidP="008F086A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    </w:t>
            </w:r>
          </w:p>
          <w:p w:rsidR="007E5007" w:rsidRPr="005E4802" w:rsidRDefault="007E5007" w:rsidP="002F42FD">
            <w:pPr>
              <w:pStyle w:val="1"/>
              <w:rPr>
                <w:rFonts w:ascii="Times New Roman" w:hAnsi="Times New Roman" w:cs="Times New Roman"/>
              </w:rPr>
            </w:pPr>
            <w:r w:rsidRPr="005E4802">
              <w:rPr>
                <w:rFonts w:ascii="Times New Roman" w:hAnsi="Times New Roman" w:cs="Times New Roman"/>
              </w:rPr>
              <w:t>ЗАДАНИЕ</w:t>
            </w:r>
            <w:r w:rsidRPr="005E4802">
              <w:rPr>
                <w:rFonts w:ascii="Times New Roman" w:hAnsi="Times New Roman" w:cs="Times New Roman"/>
              </w:rPr>
              <w:br/>
              <w:t xml:space="preserve">на </w:t>
            </w:r>
            <w:r w:rsidR="00917346">
              <w:rPr>
                <w:rFonts w:ascii="Times New Roman" w:hAnsi="Times New Roman" w:cs="Times New Roman"/>
              </w:rPr>
              <w:t>подготовк</w:t>
            </w:r>
            <w:r w:rsidR="006D3B3F">
              <w:rPr>
                <w:rFonts w:ascii="Times New Roman" w:hAnsi="Times New Roman" w:cs="Times New Roman"/>
              </w:rPr>
              <w:t>у изменений в документацию</w:t>
            </w:r>
            <w:r w:rsidRPr="005E4802">
              <w:rPr>
                <w:rFonts w:ascii="Times New Roman" w:hAnsi="Times New Roman" w:cs="Times New Roman"/>
              </w:rPr>
              <w:t xml:space="preserve"> </w:t>
            </w:r>
            <w:r w:rsidR="00917346">
              <w:rPr>
                <w:rFonts w:ascii="Times New Roman" w:hAnsi="Times New Roman" w:cs="Times New Roman"/>
              </w:rPr>
              <w:t xml:space="preserve">по </w:t>
            </w:r>
            <w:r w:rsidRPr="005E4802">
              <w:rPr>
                <w:rFonts w:ascii="Times New Roman" w:hAnsi="Times New Roman" w:cs="Times New Roman"/>
              </w:rPr>
              <w:t>планировке территории</w:t>
            </w:r>
          </w:p>
          <w:p w:rsidR="00474D4C" w:rsidRDefault="007E5007" w:rsidP="00474D4C">
            <w:pPr>
              <w:pStyle w:val="ab"/>
              <w:tabs>
                <w:tab w:val="left" w:pos="744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11129">
              <w:rPr>
                <w:rFonts w:ascii="Times New Roman" w:hAnsi="Times New Roman" w:cs="Times New Roman"/>
              </w:rPr>
              <w:t>объекта</w:t>
            </w:r>
            <w:r w:rsidR="00005275" w:rsidRPr="0000527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05275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«Строительство автомобильных дорог общего пользования</w:t>
            </w:r>
          </w:p>
          <w:p w:rsidR="007E5007" w:rsidRPr="00B11129" w:rsidRDefault="00474D4C" w:rsidP="00474D4C">
            <w:pPr>
              <w:pStyle w:val="ab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в п.Серноводск Сергиевского района" </w:t>
            </w:r>
            <w:r w:rsidR="00FB532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в сельском поселении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Серноводск</w:t>
            </w:r>
            <w:r w:rsidR="00005275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Самарской области»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Наименование позиции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</w:tc>
      </w:tr>
      <w:tr w:rsidR="007E5007" w:rsidRPr="007E5007" w:rsidTr="005A2356">
        <w:trPr>
          <w:gridAfter w:val="3"/>
          <w:wAfter w:w="829" w:type="dxa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sub_24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bookmarkEnd w:id="1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Вид разрабатываемой документации по планировке территории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007" w:rsidRPr="007E5007" w:rsidRDefault="007E5007" w:rsidP="00474D4C">
            <w:pPr>
              <w:pStyle w:val="70"/>
              <w:keepNext/>
              <w:keepLines/>
              <w:spacing w:after="0" w:line="240" w:lineRule="auto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</w:pPr>
            <w:r w:rsidRPr="007E5007"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  <w:t xml:space="preserve"> </w:t>
            </w:r>
            <w:r w:rsidR="008F086A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И</w:t>
            </w:r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зменения в документацию по планировке территории, для размещения линейного объекта </w:t>
            </w:r>
            <w:r w:rsidR="00474D4C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"</w:t>
            </w:r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Строительство автомобильных дорог общего пользования </w:t>
            </w:r>
            <w:r w:rsidR="00474D4C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в п.Серноводск Сергиевского района"</w:t>
            </w:r>
            <w:r w:rsidR="00512C31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в гра</w:t>
            </w:r>
            <w:r w:rsidR="00474D4C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ницах сельского поселения Серноводск</w:t>
            </w:r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 муниципального района Сергиевский Самарской области</w:t>
            </w:r>
            <w:r w:rsidR="008F086A"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  <w:t>.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" w:name="sub_25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bookmarkEnd w:id="2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Инициатор подготовки документации по планировке территории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6A" w:rsidRDefault="00D84223" w:rsidP="00D84223">
            <w:pPr>
              <w:pStyle w:val="ab"/>
              <w:tabs>
                <w:tab w:val="left" w:pos="600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"</w:t>
            </w:r>
            <w:r w:rsidRPr="00D84223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заказчика-застройщика, архитектуры </w:t>
            </w:r>
          </w:p>
          <w:p w:rsidR="007E5007" w:rsidRPr="007E5007" w:rsidRDefault="00D84223" w:rsidP="00D84223">
            <w:pPr>
              <w:pStyle w:val="ab"/>
              <w:tabs>
                <w:tab w:val="left" w:pos="600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D84223">
              <w:rPr>
                <w:rFonts w:ascii="Times New Roman" w:hAnsi="Times New Roman" w:cs="Times New Roman"/>
                <w:sz w:val="22"/>
                <w:szCs w:val="22"/>
              </w:rPr>
              <w:t>и градостроительства"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" w:name="sub_26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bookmarkEnd w:id="3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5122B8" w:rsidP="002F42FD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Местный бюджет.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4" w:name="sub_27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bookmarkEnd w:id="4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6A" w:rsidRDefault="006D0990" w:rsidP="00474D4C">
            <w:pPr>
              <w:pStyle w:val="ab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С</w:t>
            </w:r>
            <w:r w:rsidR="00D84223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троительство автомобильных дорог общего пользования</w:t>
            </w:r>
          </w:p>
          <w:p w:rsidR="007E5007" w:rsidRPr="007E5007" w:rsidRDefault="00474D4C" w:rsidP="00474D4C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в п.</w:t>
            </w:r>
            <w:r w:rsidR="00B25E5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Серноводск Сергиевского района </w:t>
            </w:r>
          </w:p>
        </w:tc>
      </w:tr>
      <w:tr w:rsidR="007E5007" w:rsidRPr="007E5007" w:rsidTr="005A2356">
        <w:trPr>
          <w:gridAfter w:val="2"/>
          <w:wAfter w:w="770" w:type="dxa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5" w:name="sub_28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bookmarkEnd w:id="5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</w:t>
            </w:r>
            <w:r w:rsidR="008F086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5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007" w:rsidRPr="007E5007" w:rsidRDefault="00B25E56" w:rsidP="002F42FD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Сельское поселение Серноводск</w:t>
            </w:r>
            <w:r w:rsidR="00D84223">
              <w:rPr>
                <w:rFonts w:ascii="Times New Roman" w:hAnsi="Times New Roman" w:cs="Times New Roman"/>
                <w:sz w:val="22"/>
                <w:szCs w:val="22"/>
              </w:rPr>
              <w:t xml:space="preserve"> Сергиевского района Самарской области.</w:t>
            </w:r>
          </w:p>
        </w:tc>
      </w:tr>
      <w:tr w:rsidR="00005275" w:rsidRPr="007E5007" w:rsidTr="005A2356">
        <w:trPr>
          <w:trHeight w:val="477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6" w:name="sub_29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  <w:bookmarkEnd w:id="6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Состав документации по планировке территории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A46AE2" w:rsidP="002F42FD">
            <w:pPr>
              <w:pStyle w:val="70"/>
              <w:keepNext/>
              <w:keepLines/>
              <w:spacing w:after="0" w:line="240" w:lineRule="auto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  <w:t>Том 1. Проект планировки территории.</w:t>
            </w:r>
          </w:p>
          <w:p w:rsidR="007E5007" w:rsidRPr="003D019E" w:rsidRDefault="003D019E" w:rsidP="003D019E">
            <w:pPr>
              <w:pStyle w:val="ab"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ru-RU"/>
              </w:rPr>
              <w:t xml:space="preserve">-Раздел 1. </w:t>
            </w:r>
            <w:r w:rsidRPr="003D019E">
              <w:rPr>
                <w:rFonts w:ascii="Times New Roman" w:hAnsi="Times New Roman" w:cs="Times New Roman"/>
                <w:sz w:val="22"/>
                <w:szCs w:val="22"/>
                <w:lang w:bidi="ru-RU"/>
              </w:rPr>
              <w:t>"Проект планировки территории. Графическая часть"</w:t>
            </w:r>
          </w:p>
          <w:p w:rsidR="003D019E" w:rsidRDefault="003D019E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-</w:t>
            </w:r>
            <w:r w:rsidRPr="003D019E">
              <w:rPr>
                <w:rFonts w:ascii="Times New Roman" w:hAnsi="Times New Roman" w:cs="Times New Roman"/>
                <w:lang w:bidi="ru-RU"/>
              </w:rPr>
              <w:t>Раздел 2.Положение о размещении линейных объектов"</w:t>
            </w:r>
          </w:p>
          <w:p w:rsidR="003D019E" w:rsidRPr="003D019E" w:rsidRDefault="003D019E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Том 2. Проект планировки территории.</w:t>
            </w:r>
          </w:p>
          <w:p w:rsidR="009F416A" w:rsidRDefault="005A2356" w:rsidP="003D0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="003D019E">
              <w:rPr>
                <w:rFonts w:ascii="Times New Roman" w:hAnsi="Times New Roman" w:cs="Times New Roman"/>
                <w:lang w:bidi="ru-RU"/>
              </w:rPr>
              <w:t xml:space="preserve">-Раздел </w:t>
            </w:r>
            <w:r w:rsidR="003D019E" w:rsidRPr="003D019E">
              <w:rPr>
                <w:rFonts w:ascii="Times New Roman" w:hAnsi="Times New Roman" w:cs="Times New Roman"/>
                <w:lang w:bidi="ru-RU"/>
              </w:rPr>
              <w:t xml:space="preserve">3. "Материалы по обоснованию проекта </w:t>
            </w:r>
          </w:p>
          <w:p w:rsidR="003D019E" w:rsidRDefault="003D019E" w:rsidP="003D0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3D019E">
              <w:rPr>
                <w:rFonts w:ascii="Times New Roman" w:hAnsi="Times New Roman" w:cs="Times New Roman"/>
                <w:lang w:bidi="ru-RU"/>
              </w:rPr>
              <w:t xml:space="preserve">планировки территории. Графическая часть" </w:t>
            </w:r>
          </w:p>
          <w:p w:rsidR="009F416A" w:rsidRDefault="003D019E" w:rsidP="003D0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-</w:t>
            </w:r>
            <w:r w:rsidRPr="003D019E">
              <w:rPr>
                <w:rFonts w:ascii="Times New Roman" w:hAnsi="Times New Roman" w:cs="Times New Roman"/>
                <w:lang w:bidi="ru-RU"/>
              </w:rPr>
              <w:t xml:space="preserve">Раздел 4. "Материалы по обоснованию проекта </w:t>
            </w:r>
          </w:p>
          <w:p w:rsidR="003D019E" w:rsidRDefault="003D019E" w:rsidP="003D0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3D019E">
              <w:rPr>
                <w:rFonts w:ascii="Times New Roman" w:hAnsi="Times New Roman" w:cs="Times New Roman"/>
                <w:lang w:bidi="ru-RU"/>
              </w:rPr>
              <w:t>планировки территории. Пояснительная записка".</w:t>
            </w:r>
          </w:p>
          <w:p w:rsidR="008F086A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  <w:lang w:bidi="ru-RU"/>
              </w:rPr>
              <w:t>Том 3.</w:t>
            </w:r>
            <w:r w:rsidRPr="005A2356">
              <w:rPr>
                <w:rFonts w:ascii="Times New Roman" w:hAnsi="Times New Roman" w:cs="Times New Roman"/>
              </w:rPr>
              <w:t xml:space="preserve"> Проект межевания территории.</w:t>
            </w:r>
          </w:p>
          <w:p w:rsidR="005A2356" w:rsidRPr="005A2356" w:rsidRDefault="008F086A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A2356" w:rsidRPr="005A2356">
              <w:rPr>
                <w:rFonts w:ascii="Times New Roman" w:hAnsi="Times New Roman" w:cs="Times New Roman"/>
              </w:rPr>
              <w:t xml:space="preserve">Раздел 1 "Проект межевания территории. Графическая часть" </w:t>
            </w:r>
          </w:p>
          <w:p w:rsidR="005A2356" w:rsidRPr="005A2356" w:rsidRDefault="008F086A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A2356" w:rsidRPr="005A2356">
              <w:rPr>
                <w:rFonts w:ascii="Times New Roman" w:hAnsi="Times New Roman" w:cs="Times New Roman"/>
              </w:rPr>
              <w:t>Раздел 2 "Проект межевания территории. Текстовая часть"</w:t>
            </w:r>
          </w:p>
          <w:p w:rsidR="005A2356" w:rsidRPr="005A2356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5A2356">
              <w:rPr>
                <w:rFonts w:ascii="Times New Roman" w:hAnsi="Times New Roman" w:cs="Times New Roman"/>
              </w:rPr>
              <w:t>Том 4.</w:t>
            </w:r>
            <w:r w:rsidRPr="005A235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356">
              <w:rPr>
                <w:rFonts w:ascii="Times New Roman" w:hAnsi="Times New Roman" w:cs="Times New Roman"/>
                <w:iCs/>
              </w:rPr>
              <w:t>Проект межевания терри</w:t>
            </w:r>
            <w:r w:rsidR="00A46AE2">
              <w:rPr>
                <w:rFonts w:ascii="Times New Roman" w:hAnsi="Times New Roman" w:cs="Times New Roman"/>
                <w:iCs/>
              </w:rPr>
              <w:t>т</w:t>
            </w:r>
            <w:r w:rsidRPr="005A2356">
              <w:rPr>
                <w:rFonts w:ascii="Times New Roman" w:hAnsi="Times New Roman" w:cs="Times New Roman"/>
                <w:iCs/>
              </w:rPr>
              <w:t>ории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9F416A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8F086A">
              <w:rPr>
                <w:rFonts w:ascii="Times New Roman" w:hAnsi="Times New Roman" w:cs="Times New Roman"/>
                <w:i/>
                <w:iCs/>
              </w:rPr>
              <w:t>-</w:t>
            </w:r>
            <w:r w:rsidRPr="005A2356">
              <w:rPr>
                <w:rFonts w:ascii="Times New Roman" w:hAnsi="Times New Roman" w:cs="Times New Roman"/>
              </w:rPr>
              <w:t xml:space="preserve">Раздел 3 "Материалы по обоснованию проекта </w:t>
            </w:r>
          </w:p>
          <w:p w:rsidR="005A2356" w:rsidRPr="005A2356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</w:rPr>
              <w:t>межевания территории. Графическая часть"</w:t>
            </w:r>
          </w:p>
          <w:p w:rsidR="009F416A" w:rsidRDefault="008F086A" w:rsidP="005A2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A2356" w:rsidRPr="005A2356">
              <w:rPr>
                <w:rFonts w:ascii="Times New Roman" w:hAnsi="Times New Roman" w:cs="Times New Roman"/>
              </w:rPr>
              <w:t>Раздел 4 "Материалы по обоснованию проекта</w:t>
            </w:r>
          </w:p>
          <w:p w:rsidR="005A2356" w:rsidRPr="005A2356" w:rsidRDefault="005A2356" w:rsidP="005A2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</w:rPr>
              <w:t xml:space="preserve"> межевания территории. Пояснительная</w:t>
            </w:r>
          </w:p>
          <w:p w:rsidR="003D019E" w:rsidRPr="003D019E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5A2356">
              <w:rPr>
                <w:rFonts w:ascii="Times New Roman" w:hAnsi="Times New Roman" w:cs="Times New Roman"/>
              </w:rPr>
              <w:t>записка"</w:t>
            </w:r>
          </w:p>
        </w:tc>
      </w:tr>
    </w:tbl>
    <w:p w:rsidR="007E5007" w:rsidRPr="00FB5327" w:rsidRDefault="007E5007" w:rsidP="00FB532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E5007" w:rsidRPr="00FB5327" w:rsidSect="005054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07E" w:rsidRDefault="00BF707E" w:rsidP="0097760B">
      <w:pPr>
        <w:spacing w:after="0" w:line="240" w:lineRule="auto"/>
      </w:pPr>
      <w:r>
        <w:separator/>
      </w:r>
    </w:p>
  </w:endnote>
  <w:endnote w:type="continuationSeparator" w:id="0">
    <w:p w:rsidR="00BF707E" w:rsidRDefault="00BF707E" w:rsidP="0097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07E" w:rsidRDefault="00BF707E" w:rsidP="0097760B">
      <w:pPr>
        <w:spacing w:after="0" w:line="240" w:lineRule="auto"/>
      </w:pPr>
      <w:r>
        <w:separator/>
      </w:r>
    </w:p>
  </w:footnote>
  <w:footnote w:type="continuationSeparator" w:id="0">
    <w:p w:rsidR="00BF707E" w:rsidRDefault="00BF707E" w:rsidP="00977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AA224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5124"/>
    <w:rsid w:val="00005275"/>
    <w:rsid w:val="0006652A"/>
    <w:rsid w:val="00067578"/>
    <w:rsid w:val="0007008E"/>
    <w:rsid w:val="000A4FE2"/>
    <w:rsid w:val="000D4832"/>
    <w:rsid w:val="000D7A4E"/>
    <w:rsid w:val="001019FE"/>
    <w:rsid w:val="0010246A"/>
    <w:rsid w:val="00120FE2"/>
    <w:rsid w:val="00133BA3"/>
    <w:rsid w:val="00174ACA"/>
    <w:rsid w:val="001914D1"/>
    <w:rsid w:val="001A28D8"/>
    <w:rsid w:val="001A7A36"/>
    <w:rsid w:val="001B2721"/>
    <w:rsid w:val="001C6ED9"/>
    <w:rsid w:val="001F3FA0"/>
    <w:rsid w:val="002025C9"/>
    <w:rsid w:val="002468D9"/>
    <w:rsid w:val="00267E0E"/>
    <w:rsid w:val="00272D58"/>
    <w:rsid w:val="002804E0"/>
    <w:rsid w:val="00293974"/>
    <w:rsid w:val="002B3589"/>
    <w:rsid w:val="002D6C33"/>
    <w:rsid w:val="00305124"/>
    <w:rsid w:val="00307B9E"/>
    <w:rsid w:val="00314339"/>
    <w:rsid w:val="003320B9"/>
    <w:rsid w:val="00340E1D"/>
    <w:rsid w:val="00345A17"/>
    <w:rsid w:val="00362094"/>
    <w:rsid w:val="003C5F0A"/>
    <w:rsid w:val="003D019E"/>
    <w:rsid w:val="003E68DA"/>
    <w:rsid w:val="003F3923"/>
    <w:rsid w:val="004146A8"/>
    <w:rsid w:val="0042598B"/>
    <w:rsid w:val="00427358"/>
    <w:rsid w:val="004301C0"/>
    <w:rsid w:val="00441EA1"/>
    <w:rsid w:val="00452DAC"/>
    <w:rsid w:val="00474D4C"/>
    <w:rsid w:val="00485C29"/>
    <w:rsid w:val="004938A4"/>
    <w:rsid w:val="004B6699"/>
    <w:rsid w:val="004B7A3B"/>
    <w:rsid w:val="005030DC"/>
    <w:rsid w:val="005054ED"/>
    <w:rsid w:val="005122B8"/>
    <w:rsid w:val="00512C31"/>
    <w:rsid w:val="005131BF"/>
    <w:rsid w:val="00516791"/>
    <w:rsid w:val="005167B8"/>
    <w:rsid w:val="0053528D"/>
    <w:rsid w:val="005A2356"/>
    <w:rsid w:val="005A2D4B"/>
    <w:rsid w:val="005C07D9"/>
    <w:rsid w:val="005C4A56"/>
    <w:rsid w:val="005D021A"/>
    <w:rsid w:val="005D121F"/>
    <w:rsid w:val="005F40F0"/>
    <w:rsid w:val="0064552B"/>
    <w:rsid w:val="00675201"/>
    <w:rsid w:val="006C6235"/>
    <w:rsid w:val="006D0990"/>
    <w:rsid w:val="006D3B3F"/>
    <w:rsid w:val="006D7845"/>
    <w:rsid w:val="007237BE"/>
    <w:rsid w:val="00775C67"/>
    <w:rsid w:val="007B3673"/>
    <w:rsid w:val="007B5D29"/>
    <w:rsid w:val="007C75C0"/>
    <w:rsid w:val="007E0ADD"/>
    <w:rsid w:val="007E5007"/>
    <w:rsid w:val="00824A90"/>
    <w:rsid w:val="008565CC"/>
    <w:rsid w:val="00862291"/>
    <w:rsid w:val="008945D3"/>
    <w:rsid w:val="00895B20"/>
    <w:rsid w:val="008B2882"/>
    <w:rsid w:val="008B4DD9"/>
    <w:rsid w:val="008C39EC"/>
    <w:rsid w:val="008D7BB0"/>
    <w:rsid w:val="008F086A"/>
    <w:rsid w:val="00912F5D"/>
    <w:rsid w:val="00917346"/>
    <w:rsid w:val="00957560"/>
    <w:rsid w:val="0097760B"/>
    <w:rsid w:val="009928C6"/>
    <w:rsid w:val="00997FA1"/>
    <w:rsid w:val="009D1D72"/>
    <w:rsid w:val="009F416A"/>
    <w:rsid w:val="00A140A1"/>
    <w:rsid w:val="00A30BE2"/>
    <w:rsid w:val="00A46AE2"/>
    <w:rsid w:val="00A47B6D"/>
    <w:rsid w:val="00A77B4E"/>
    <w:rsid w:val="00A90406"/>
    <w:rsid w:val="00A94E87"/>
    <w:rsid w:val="00AB3EE0"/>
    <w:rsid w:val="00B0339E"/>
    <w:rsid w:val="00B25E56"/>
    <w:rsid w:val="00B47D4C"/>
    <w:rsid w:val="00B64552"/>
    <w:rsid w:val="00BA64CC"/>
    <w:rsid w:val="00BE6EFF"/>
    <w:rsid w:val="00BF707E"/>
    <w:rsid w:val="00C3105B"/>
    <w:rsid w:val="00C466E7"/>
    <w:rsid w:val="00C6482A"/>
    <w:rsid w:val="00CD2169"/>
    <w:rsid w:val="00D16DCA"/>
    <w:rsid w:val="00D50186"/>
    <w:rsid w:val="00D52A97"/>
    <w:rsid w:val="00D53B7A"/>
    <w:rsid w:val="00D84223"/>
    <w:rsid w:val="00D912B2"/>
    <w:rsid w:val="00DA0166"/>
    <w:rsid w:val="00DA3DC9"/>
    <w:rsid w:val="00DA491B"/>
    <w:rsid w:val="00DD445C"/>
    <w:rsid w:val="00DE05EB"/>
    <w:rsid w:val="00E24E97"/>
    <w:rsid w:val="00E27B16"/>
    <w:rsid w:val="00E6236C"/>
    <w:rsid w:val="00EB267C"/>
    <w:rsid w:val="00EB4858"/>
    <w:rsid w:val="00EC65B0"/>
    <w:rsid w:val="00EE259C"/>
    <w:rsid w:val="00F06954"/>
    <w:rsid w:val="00F25BE4"/>
    <w:rsid w:val="00F648E3"/>
    <w:rsid w:val="00F91A3C"/>
    <w:rsid w:val="00FB5327"/>
    <w:rsid w:val="00FE0891"/>
    <w:rsid w:val="00FE4B73"/>
    <w:rsid w:val="00FF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021A"/>
  </w:style>
  <w:style w:type="paragraph" w:styleId="1">
    <w:name w:val="heading 1"/>
    <w:basedOn w:val="a0"/>
    <w:next w:val="a0"/>
    <w:link w:val="10"/>
    <w:uiPriority w:val="99"/>
    <w:qFormat/>
    <w:rsid w:val="007E50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semiHidden/>
    <w:unhideWhenUsed/>
    <w:rsid w:val="00977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97760B"/>
  </w:style>
  <w:style w:type="paragraph" w:styleId="a9">
    <w:name w:val="footer"/>
    <w:basedOn w:val="a0"/>
    <w:link w:val="aa"/>
    <w:uiPriority w:val="99"/>
    <w:semiHidden/>
    <w:unhideWhenUsed/>
    <w:rsid w:val="00977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97760B"/>
  </w:style>
  <w:style w:type="character" w:customStyle="1" w:styleId="10">
    <w:name w:val="Заголовок 1 Знак"/>
    <w:basedOn w:val="a1"/>
    <w:link w:val="1"/>
    <w:uiPriority w:val="99"/>
    <w:rsid w:val="007E5007"/>
    <w:rPr>
      <w:rFonts w:ascii="Times New Roman CYR" w:hAnsi="Times New Roman CYR" w:cs="Times New Roman CYR"/>
      <w:b/>
      <w:bCs/>
      <w:color w:val="26282F"/>
      <w:sz w:val="24"/>
      <w:szCs w:val="24"/>
    </w:rPr>
  </w:style>
  <w:style w:type="paragraph" w:customStyle="1" w:styleId="ab">
    <w:name w:val="Нормальный (таблица)"/>
    <w:basedOn w:val="a0"/>
    <w:next w:val="a0"/>
    <w:uiPriority w:val="99"/>
    <w:rsid w:val="007E50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c">
    <w:name w:val="Прижатый влево"/>
    <w:basedOn w:val="a0"/>
    <w:next w:val="a0"/>
    <w:uiPriority w:val="99"/>
    <w:rsid w:val="007E50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7">
    <w:name w:val="Заголовок №7_"/>
    <w:link w:val="70"/>
    <w:rsid w:val="007E5007"/>
    <w:rPr>
      <w:b/>
      <w:bCs/>
      <w:sz w:val="26"/>
      <w:szCs w:val="26"/>
      <w:shd w:val="clear" w:color="auto" w:fill="FFFFFF"/>
    </w:rPr>
  </w:style>
  <w:style w:type="paragraph" w:customStyle="1" w:styleId="70">
    <w:name w:val="Заголовок №7"/>
    <w:basedOn w:val="a0"/>
    <w:link w:val="7"/>
    <w:rsid w:val="007E5007"/>
    <w:pPr>
      <w:widowControl w:val="0"/>
      <w:shd w:val="clear" w:color="auto" w:fill="FFFFFF"/>
      <w:spacing w:after="300" w:line="288" w:lineRule="exact"/>
      <w:jc w:val="center"/>
      <w:outlineLvl w:val="6"/>
    </w:pPr>
    <w:rPr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gievsk.ru/ufiles-2015/file/gradostroitelstvo/2024/%D0%9F%D0%A0%D0%90%D0%92%D0%98%D0%9B%D0%90%2009.02.2024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532DE-5404-4DEA-8207-11A0E8547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2025-03-28T09:44:00Z</cp:lastPrinted>
  <dcterms:created xsi:type="dcterms:W3CDTF">2025-03-28T09:24:00Z</dcterms:created>
  <dcterms:modified xsi:type="dcterms:W3CDTF">2025-04-08T09:12:00Z</dcterms:modified>
</cp:coreProperties>
</file>